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CCE26" w14:textId="77777777" w:rsidR="006A02AF" w:rsidRPr="00A8467F" w:rsidRDefault="006A02AF" w:rsidP="00E07B56">
      <w:pPr>
        <w:jc w:val="both"/>
        <w:rPr>
          <w:b/>
        </w:rPr>
      </w:pPr>
      <w:r w:rsidRPr="00A8467F">
        <w:rPr>
          <w:b/>
        </w:rPr>
        <w:t>ARBEIDSOVEREEKOMST VOOR BEPAALDE TIJD</w:t>
      </w:r>
    </w:p>
    <w:p w14:paraId="520D59DA" w14:textId="77777777" w:rsidR="006A02AF" w:rsidRDefault="006A02AF" w:rsidP="003B7F7C">
      <w:pPr>
        <w:jc w:val="both"/>
      </w:pPr>
    </w:p>
    <w:p w14:paraId="653CD610" w14:textId="77777777" w:rsidR="006A02AF" w:rsidRDefault="006A02AF" w:rsidP="003B7F7C">
      <w:pPr>
        <w:jc w:val="both"/>
      </w:pPr>
      <w:r>
        <w:t>(</w:t>
      </w:r>
      <w:proofErr w:type="gramStart"/>
      <w:r>
        <w:t>op</w:t>
      </w:r>
      <w:proofErr w:type="gramEnd"/>
      <w:r>
        <w:t xml:space="preserve"> te maken in tweevoud)</w:t>
      </w:r>
    </w:p>
    <w:p w14:paraId="69ED03CB" w14:textId="77777777" w:rsidR="006A02AF" w:rsidRDefault="006A02AF" w:rsidP="003B7F7C">
      <w:pPr>
        <w:jc w:val="both"/>
      </w:pPr>
    </w:p>
    <w:p w14:paraId="44B776BC" w14:textId="77777777" w:rsidR="006A02AF" w:rsidRDefault="006A02AF" w:rsidP="003B7F7C">
      <w:pPr>
        <w:jc w:val="both"/>
      </w:pPr>
      <w:r>
        <w:t>De ondergetekenden:</w:t>
      </w:r>
    </w:p>
    <w:p w14:paraId="4D52EB07" w14:textId="77777777" w:rsidR="006A02AF" w:rsidRDefault="006A02AF" w:rsidP="003B7F7C">
      <w:pPr>
        <w:jc w:val="both"/>
      </w:pPr>
    </w:p>
    <w:p w14:paraId="010F587E" w14:textId="77777777" w:rsidR="003B7F7C" w:rsidRDefault="006A02AF" w:rsidP="003B7F7C">
      <w:pPr>
        <w:jc w:val="both"/>
      </w:pPr>
      <w:r>
        <w:t>Naam</w:t>
      </w:r>
      <w:r w:rsidR="003B7F7C">
        <w:tab/>
      </w:r>
      <w:r w:rsidR="003B7F7C">
        <w:fldChar w:fldCharType="begin">
          <w:ffData>
            <w:name w:val="Text1"/>
            <w:enabled/>
            <w:calcOnExit w:val="0"/>
            <w:textInput/>
          </w:ffData>
        </w:fldChar>
      </w:r>
      <w:bookmarkStart w:id="0" w:name="Text1"/>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0"/>
    </w:p>
    <w:p w14:paraId="44C2914C" w14:textId="77777777" w:rsidR="003B7F7C" w:rsidRDefault="006A02AF" w:rsidP="003B7F7C">
      <w:pPr>
        <w:jc w:val="both"/>
      </w:pPr>
      <w:r>
        <w:t>Adres</w:t>
      </w:r>
      <w:r w:rsidR="003B7F7C">
        <w:tab/>
      </w:r>
      <w:r w:rsidR="003B7F7C">
        <w:fldChar w:fldCharType="begin">
          <w:ffData>
            <w:name w:val="Text2"/>
            <w:enabled/>
            <w:calcOnExit w:val="0"/>
            <w:textInput/>
          </w:ffData>
        </w:fldChar>
      </w:r>
      <w:bookmarkStart w:id="1" w:name="Text2"/>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
    </w:p>
    <w:p w14:paraId="774CDAF0" w14:textId="77777777" w:rsidR="003B7F7C" w:rsidRDefault="006A02AF" w:rsidP="003B7F7C">
      <w:pPr>
        <w:jc w:val="both"/>
      </w:pPr>
      <w:r>
        <w:t>Plaats</w:t>
      </w:r>
      <w:r w:rsidR="003B7F7C">
        <w:tab/>
      </w:r>
      <w:r w:rsidR="003B7F7C">
        <w:fldChar w:fldCharType="begin">
          <w:ffData>
            <w:name w:val="Text3"/>
            <w:enabled/>
            <w:calcOnExit w:val="0"/>
            <w:textInput/>
          </w:ffData>
        </w:fldChar>
      </w:r>
      <w:bookmarkStart w:id="2" w:name="Text3"/>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2"/>
    </w:p>
    <w:p w14:paraId="5A7815AF" w14:textId="77777777" w:rsidR="006A02AF" w:rsidRDefault="006A02AF" w:rsidP="003B7F7C">
      <w:pPr>
        <w:jc w:val="both"/>
      </w:pPr>
      <w:r>
        <w:t>hierna te noemen werk</w:t>
      </w:r>
      <w:r w:rsidR="006E510C">
        <w:t>ge</w:t>
      </w:r>
      <w:r>
        <w:t>ver</w:t>
      </w:r>
    </w:p>
    <w:p w14:paraId="4BE4B503" w14:textId="77777777" w:rsidR="006A02AF" w:rsidRDefault="006A02AF" w:rsidP="003B7F7C">
      <w:pPr>
        <w:jc w:val="both"/>
      </w:pPr>
    </w:p>
    <w:p w14:paraId="20011726" w14:textId="77777777" w:rsidR="003B7F7C" w:rsidRDefault="006A02AF" w:rsidP="003B7F7C">
      <w:pPr>
        <w:jc w:val="both"/>
      </w:pPr>
      <w:r>
        <w:t>Naam</w:t>
      </w:r>
      <w:r w:rsidR="003B7F7C">
        <w:tab/>
      </w:r>
      <w:r w:rsidR="003B7F7C">
        <w:fldChar w:fldCharType="begin">
          <w:ffData>
            <w:name w:val="Text4"/>
            <w:enabled/>
            <w:calcOnExit w:val="0"/>
            <w:textInput/>
          </w:ffData>
        </w:fldChar>
      </w:r>
      <w:bookmarkStart w:id="3" w:name="Text4"/>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3"/>
    </w:p>
    <w:p w14:paraId="64E1C539" w14:textId="77777777" w:rsidR="003B7F7C" w:rsidRDefault="006A02AF" w:rsidP="003B7F7C">
      <w:pPr>
        <w:jc w:val="both"/>
      </w:pPr>
      <w:r>
        <w:t>Adres</w:t>
      </w:r>
      <w:r w:rsidR="003B7F7C">
        <w:tab/>
      </w:r>
      <w:r w:rsidR="003B7F7C">
        <w:fldChar w:fldCharType="begin">
          <w:ffData>
            <w:name w:val="Text5"/>
            <w:enabled/>
            <w:calcOnExit w:val="0"/>
            <w:textInput/>
          </w:ffData>
        </w:fldChar>
      </w:r>
      <w:bookmarkStart w:id="4" w:name="Text5"/>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4"/>
    </w:p>
    <w:p w14:paraId="4458134B" w14:textId="77777777" w:rsidR="003B7F7C" w:rsidRDefault="006A02AF" w:rsidP="003B7F7C">
      <w:pPr>
        <w:jc w:val="both"/>
      </w:pPr>
      <w:r>
        <w:t>Plaats</w:t>
      </w:r>
      <w:r w:rsidR="003B7F7C">
        <w:tab/>
      </w:r>
      <w:r w:rsidR="003B7F7C">
        <w:fldChar w:fldCharType="begin">
          <w:ffData>
            <w:name w:val="Text6"/>
            <w:enabled/>
            <w:calcOnExit w:val="0"/>
            <w:textInput/>
          </w:ffData>
        </w:fldChar>
      </w:r>
      <w:bookmarkStart w:id="5" w:name="Text6"/>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5"/>
    </w:p>
    <w:p w14:paraId="01E8FA31" w14:textId="77777777" w:rsidR="006A02AF" w:rsidRDefault="003B7F7C" w:rsidP="003B7F7C">
      <w:pPr>
        <w:jc w:val="both"/>
      </w:pPr>
      <w:r>
        <w:t>H</w:t>
      </w:r>
      <w:r w:rsidR="006A02AF">
        <w:t>ierna te noemen werknemer</w:t>
      </w:r>
    </w:p>
    <w:p w14:paraId="61D2EA63" w14:textId="77777777" w:rsidR="006A02AF" w:rsidRDefault="006A02AF" w:rsidP="003B7F7C">
      <w:pPr>
        <w:jc w:val="both"/>
      </w:pPr>
    </w:p>
    <w:p w14:paraId="7376C7D5" w14:textId="77777777" w:rsidR="006A02AF" w:rsidRDefault="006A02AF" w:rsidP="003B7F7C">
      <w:pPr>
        <w:jc w:val="both"/>
      </w:pPr>
      <w:r>
        <w:t>Zijn als volgt overeengekomen:</w:t>
      </w:r>
    </w:p>
    <w:p w14:paraId="2EDD2E7E" w14:textId="77777777" w:rsidR="006A02AF" w:rsidRDefault="006A02AF" w:rsidP="003B7F7C">
      <w:pPr>
        <w:jc w:val="both"/>
      </w:pPr>
    </w:p>
    <w:p w14:paraId="764D51D7" w14:textId="77777777" w:rsidR="006A02AF" w:rsidRPr="00A8467F" w:rsidRDefault="006A02AF" w:rsidP="003B7F7C">
      <w:pPr>
        <w:jc w:val="both"/>
        <w:rPr>
          <w:b/>
        </w:rPr>
      </w:pPr>
      <w:r w:rsidRPr="00A8467F">
        <w:rPr>
          <w:b/>
        </w:rPr>
        <w:t>Artikel 1.</w:t>
      </w:r>
    </w:p>
    <w:p w14:paraId="0F499C8B" w14:textId="77777777" w:rsidR="006A02AF" w:rsidRDefault="006A02AF" w:rsidP="003B7F7C">
      <w:pPr>
        <w:jc w:val="both"/>
      </w:pPr>
      <w:r>
        <w:t xml:space="preserve">De werknemer treedt met ingang van </w:t>
      </w:r>
      <w:bookmarkStart w:id="6" w:name="Text7"/>
      <w:r w:rsidR="00800D9B">
        <w:fldChar w:fldCharType="begin">
          <w:ffData>
            <w:name w:val="Text7"/>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bookmarkEnd w:id="6"/>
      <w:r>
        <w:t xml:space="preserve"> in dienst van werkgever voor de duur van </w:t>
      </w:r>
      <w:bookmarkStart w:id="7" w:name="Text8"/>
      <w:r w:rsidR="00800D9B">
        <w:fldChar w:fldCharType="begin">
          <w:ffData>
            <w:name w:val="Text8"/>
            <w:enabled/>
            <w:calcOnExit w:val="0"/>
            <w:textInput>
              <w:default w:val="aantal"/>
            </w:textInput>
          </w:ffData>
        </w:fldChar>
      </w:r>
      <w:r w:rsidR="00800D9B">
        <w:instrText xml:space="preserve"> FORMTEXT </w:instrText>
      </w:r>
      <w:r w:rsidR="00800D9B">
        <w:fldChar w:fldCharType="separate"/>
      </w:r>
      <w:r w:rsidR="00800D9B">
        <w:rPr>
          <w:noProof/>
        </w:rPr>
        <w:t>aantal</w:t>
      </w:r>
      <w:r w:rsidR="00800D9B">
        <w:fldChar w:fldCharType="end"/>
      </w:r>
      <w:bookmarkEnd w:id="7"/>
      <w:r w:rsidR="003B7F7C">
        <w:t xml:space="preserve"> </w:t>
      </w:r>
      <w:r>
        <w:t>jaa</w:t>
      </w:r>
      <w:r w:rsidR="008506E5">
        <w:t>r</w:t>
      </w:r>
      <w:r>
        <w:t xml:space="preserve">/maanden/weken* in de functie van** </w:t>
      </w:r>
      <w:bookmarkStart w:id="8" w:name="Text9"/>
      <w:r w:rsidR="003B7F7C">
        <w:fldChar w:fldCharType="begin">
          <w:ffData>
            <w:name w:val="Text9"/>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8"/>
      <w:r w:rsidR="003B7F7C">
        <w:t>.</w:t>
      </w:r>
      <w:r>
        <w:t xml:space="preserve"> De arbeidsovereenkomst eindigt van rechtswege zonder dat daartoe opzegging vereist is op </w:t>
      </w:r>
    </w:p>
    <w:p w14:paraId="160748A8" w14:textId="77777777" w:rsidR="006A02AF" w:rsidRDefault="00800D9B" w:rsidP="003B7F7C">
      <w:pPr>
        <w:jc w:val="both"/>
      </w:pPr>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r w:rsidR="003B7F7C">
        <w:t>.</w:t>
      </w:r>
    </w:p>
    <w:p w14:paraId="307B0570" w14:textId="77777777" w:rsidR="003B7F7C" w:rsidRDefault="003B7F7C" w:rsidP="003B7F7C">
      <w:pPr>
        <w:jc w:val="both"/>
      </w:pPr>
    </w:p>
    <w:p w14:paraId="7A8C5A33" w14:textId="77777777" w:rsidR="006A02AF" w:rsidRDefault="006A02AF" w:rsidP="003B7F7C">
      <w:pPr>
        <w:jc w:val="both"/>
      </w:pPr>
      <w:proofErr w:type="gramStart"/>
      <w:r>
        <w:t>of</w:t>
      </w:r>
      <w:proofErr w:type="gramEnd"/>
      <w:r>
        <w:t xml:space="preserve"> </w:t>
      </w:r>
      <w:r w:rsidRPr="00A8467F">
        <w:rPr>
          <w:b/>
        </w:rPr>
        <w:t>Artikel 1.</w:t>
      </w:r>
    </w:p>
    <w:p w14:paraId="756D3F6D" w14:textId="77777777" w:rsidR="003B7F7C" w:rsidRDefault="006A02AF" w:rsidP="003B7F7C">
      <w:pPr>
        <w:jc w:val="both"/>
      </w:pPr>
      <w:r>
        <w:t xml:space="preserve">De werknemer treedt met ingang van </w:t>
      </w:r>
      <w:r w:rsidR="00800D9B">
        <w:fldChar w:fldCharType="begin">
          <w:ffData>
            <w:name w:val=""/>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r>
        <w:t xml:space="preserve"> in dienst van werkgever voor de duur van de werkzaamheden/het project* zoals hierna is omschreven in de functie van**</w:t>
      </w:r>
      <w:bookmarkStart w:id="9" w:name="Text10"/>
      <w:r w:rsidR="003B7F7C">
        <w:t xml:space="preserve"> </w:t>
      </w:r>
      <w:r w:rsidR="003B7F7C">
        <w:fldChar w:fldCharType="begin">
          <w:ffData>
            <w:name w:val="Text10"/>
            <w:enabled/>
            <w:calcOnExit w:val="0"/>
            <w:textInput/>
          </w:ffData>
        </w:fldChar>
      </w:r>
      <w:r w:rsidR="003B7F7C">
        <w:instrText xml:space="preserve"> FORMTEXT </w:instrText>
      </w:r>
      <w:r w:rsidR="003B7F7C">
        <w:fldChar w:fldCharType="separate"/>
      </w:r>
      <w:r w:rsidR="00D7340A">
        <w:rPr>
          <w:noProof/>
        </w:rPr>
        <w:tab/>
      </w:r>
      <w:r w:rsidR="003B7F7C">
        <w:fldChar w:fldCharType="end"/>
      </w:r>
      <w:bookmarkEnd w:id="9"/>
    </w:p>
    <w:p w14:paraId="7B271DD3" w14:textId="77777777" w:rsidR="006A02AF" w:rsidRDefault="006A02AF" w:rsidP="003B7F7C">
      <w:pPr>
        <w:jc w:val="both"/>
      </w:pPr>
      <w:r>
        <w:t>De werkzaamheden/het proje</w:t>
      </w:r>
      <w:r w:rsidR="008506E5">
        <w:t>c</w:t>
      </w:r>
      <w:r>
        <w:t>t bestaan/bestaat* uit</w:t>
      </w:r>
      <w:bookmarkStart w:id="10" w:name="Text11"/>
      <w:r w:rsidR="003B7F7C">
        <w:t xml:space="preserve"> </w:t>
      </w:r>
      <w:r w:rsidR="003B7F7C">
        <w:fldChar w:fldCharType="begin">
          <w:ffData>
            <w:name w:val="Text11"/>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0"/>
      <w:r w:rsidR="003B7F7C">
        <w:t xml:space="preserve"> </w:t>
      </w:r>
      <w:r>
        <w:t>(omschrijving).</w:t>
      </w:r>
    </w:p>
    <w:p w14:paraId="26B010C7" w14:textId="77777777" w:rsidR="006A02AF" w:rsidRDefault="006A02AF" w:rsidP="003B7F7C">
      <w:pPr>
        <w:jc w:val="both"/>
      </w:pPr>
      <w:r>
        <w:t>De arbeidsovereenkomst eindigt van rechtswege zonder dat opzegging vereist is op de dag dat werkzaamheden/het project* als hierboven omschreven zijn/is* geëindigd.</w:t>
      </w:r>
    </w:p>
    <w:p w14:paraId="4B807623" w14:textId="77777777" w:rsidR="006A02AF" w:rsidRDefault="006A02AF" w:rsidP="003B7F7C">
      <w:pPr>
        <w:jc w:val="both"/>
      </w:pPr>
    </w:p>
    <w:p w14:paraId="1A41005F" w14:textId="77777777" w:rsidR="006A02AF" w:rsidRPr="00A8467F" w:rsidRDefault="006A02AF" w:rsidP="003B7F7C">
      <w:pPr>
        <w:jc w:val="both"/>
        <w:rPr>
          <w:b/>
        </w:rPr>
      </w:pPr>
      <w:proofErr w:type="gramStart"/>
      <w:r>
        <w:t>of</w:t>
      </w:r>
      <w:proofErr w:type="gramEnd"/>
      <w:r>
        <w:t xml:space="preserve"> </w:t>
      </w:r>
      <w:r w:rsidRPr="00A8467F">
        <w:rPr>
          <w:b/>
        </w:rPr>
        <w:t>Artikel 1.</w:t>
      </w:r>
    </w:p>
    <w:p w14:paraId="4AB80651" w14:textId="77777777" w:rsidR="006A02AF" w:rsidRDefault="006A02AF" w:rsidP="003B7F7C">
      <w:pPr>
        <w:jc w:val="both"/>
      </w:pPr>
      <w:r>
        <w:t xml:space="preserve">De werknemer treedt met ingang van </w:t>
      </w:r>
      <w:r w:rsidR="00800D9B">
        <w:fldChar w:fldCharType="begin">
          <w:ffData>
            <w:name w:val=""/>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r>
        <w:t xml:space="preserve"> in dienst van werkgever voor</w:t>
      </w:r>
      <w:r w:rsidR="003B7F7C">
        <w:t xml:space="preserve"> </w:t>
      </w:r>
      <w:r>
        <w:t xml:space="preserve">de duur van de afwezigheid in verband met ziekte/zwangerschapsverlof* van werknemer </w:t>
      </w:r>
      <w:bookmarkStart w:id="11" w:name="Text12"/>
      <w:r w:rsidR="00800D9B">
        <w:fldChar w:fldCharType="begin">
          <w:ffData>
            <w:name w:val="Text12"/>
            <w:enabled/>
            <w:calcOnExit w:val="0"/>
            <w:textInput>
              <w:default w:val="naam werknemer"/>
            </w:textInput>
          </w:ffData>
        </w:fldChar>
      </w:r>
      <w:r w:rsidR="00800D9B">
        <w:instrText xml:space="preserve"> FORMTEXT </w:instrText>
      </w:r>
      <w:r w:rsidR="00800D9B">
        <w:fldChar w:fldCharType="separate"/>
      </w:r>
      <w:r w:rsidR="00800D9B">
        <w:rPr>
          <w:noProof/>
        </w:rPr>
        <w:t>naam werknemer</w:t>
      </w:r>
      <w:r w:rsidR="00800D9B">
        <w:fldChar w:fldCharType="end"/>
      </w:r>
      <w:bookmarkEnd w:id="11"/>
      <w:r>
        <w:t xml:space="preserve"> in de functie van**</w:t>
      </w:r>
      <w:r w:rsidR="003B7F7C">
        <w:t xml:space="preserve"> </w:t>
      </w:r>
      <w:r w:rsidR="003B7F7C">
        <w:fldChar w:fldCharType="begin">
          <w:ffData>
            <w:name w:val="Text13"/>
            <w:enabled/>
            <w:calcOnExit w:val="0"/>
            <w:textInput/>
          </w:ffData>
        </w:fldChar>
      </w:r>
      <w:bookmarkStart w:id="12" w:name="Text13"/>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2"/>
      <w:r>
        <w:t xml:space="preserve"> en de arbeidsovereenkomst eindigt van rechtswege zonder dat opzeggi</w:t>
      </w:r>
      <w:r w:rsidR="003B7F7C">
        <w:t>ng is vereist bij terugkeer van we</w:t>
      </w:r>
      <w:r>
        <w:t>rknemer</w:t>
      </w:r>
      <w:r w:rsidR="003B7F7C">
        <w:t xml:space="preserve"> </w:t>
      </w:r>
      <w:bookmarkStart w:id="13" w:name="Text14"/>
      <w:r w:rsidR="00800D9B">
        <w:fldChar w:fldCharType="begin">
          <w:ffData>
            <w:name w:val="Text14"/>
            <w:enabled/>
            <w:calcOnExit w:val="0"/>
            <w:textInput>
              <w:default w:val="naam werknemer"/>
            </w:textInput>
          </w:ffData>
        </w:fldChar>
      </w:r>
      <w:r w:rsidR="00800D9B">
        <w:instrText xml:space="preserve"> FORMTEXT </w:instrText>
      </w:r>
      <w:r w:rsidR="00800D9B">
        <w:fldChar w:fldCharType="separate"/>
      </w:r>
      <w:r w:rsidR="00800D9B">
        <w:rPr>
          <w:noProof/>
        </w:rPr>
        <w:t>naam werknemer</w:t>
      </w:r>
      <w:r w:rsidR="00800D9B">
        <w:fldChar w:fldCharType="end"/>
      </w:r>
      <w:bookmarkEnd w:id="13"/>
      <w:r w:rsidR="003B7F7C">
        <w:t xml:space="preserve">. </w:t>
      </w:r>
      <w:r>
        <w:t xml:space="preserve">De arbeidsovereenkomst eindigt eveneens van rechtswege zonder dat opzegging vereist is indien het dienstverband met werknemer </w:t>
      </w:r>
      <w:bookmarkStart w:id="14" w:name="Text15"/>
      <w:r w:rsidR="00800D9B">
        <w:fldChar w:fldCharType="begin">
          <w:ffData>
            <w:name w:val="Text15"/>
            <w:enabled/>
            <w:calcOnExit w:val="0"/>
            <w:textInput>
              <w:default w:val="naam werknemer"/>
            </w:textInput>
          </w:ffData>
        </w:fldChar>
      </w:r>
      <w:r w:rsidR="00800D9B">
        <w:instrText xml:space="preserve"> FORMTEXT </w:instrText>
      </w:r>
      <w:r w:rsidR="00800D9B">
        <w:fldChar w:fldCharType="separate"/>
      </w:r>
      <w:r w:rsidR="00800D9B">
        <w:rPr>
          <w:noProof/>
        </w:rPr>
        <w:t>naam werknemer</w:t>
      </w:r>
      <w:r w:rsidR="00800D9B">
        <w:fldChar w:fldCharType="end"/>
      </w:r>
      <w:bookmarkEnd w:id="14"/>
      <w:r w:rsidR="003B7F7C">
        <w:t xml:space="preserve"> </w:t>
      </w:r>
      <w:r>
        <w:t xml:space="preserve">eindigt. In elk geval eindigt de arbeidsovereenkomst van rechtswege op </w:t>
      </w:r>
      <w:bookmarkStart w:id="15" w:name="Text16"/>
      <w:r w:rsidR="00800D9B">
        <w:fldChar w:fldCharType="begin">
          <w:ffData>
            <w:name w:val="Text16"/>
            <w:enabled/>
            <w:calcOnExit w:val="0"/>
            <w:textInput>
              <w:default w:val="datum"/>
            </w:textInput>
          </w:ffData>
        </w:fldChar>
      </w:r>
      <w:r w:rsidR="00800D9B">
        <w:instrText xml:space="preserve"> FORMTEXT </w:instrText>
      </w:r>
      <w:r w:rsidR="00800D9B">
        <w:fldChar w:fldCharType="separate"/>
      </w:r>
      <w:r w:rsidR="00800D9B">
        <w:rPr>
          <w:noProof/>
        </w:rPr>
        <w:t>datum</w:t>
      </w:r>
      <w:r w:rsidR="00800D9B">
        <w:fldChar w:fldCharType="end"/>
      </w:r>
      <w:bookmarkEnd w:id="15"/>
      <w:r>
        <w:t>.</w:t>
      </w:r>
    </w:p>
    <w:p w14:paraId="10D7280C" w14:textId="77777777" w:rsidR="006A02AF" w:rsidRDefault="006A02AF" w:rsidP="003B7F7C">
      <w:pPr>
        <w:jc w:val="both"/>
      </w:pPr>
    </w:p>
    <w:p w14:paraId="292806F0" w14:textId="77777777" w:rsidR="006A02AF" w:rsidRPr="00A8467F" w:rsidRDefault="006A02AF" w:rsidP="003B7F7C">
      <w:pPr>
        <w:jc w:val="both"/>
        <w:rPr>
          <w:b/>
        </w:rPr>
      </w:pPr>
      <w:r w:rsidRPr="00A8467F">
        <w:rPr>
          <w:b/>
        </w:rPr>
        <w:t>Artikel 2.</w:t>
      </w:r>
    </w:p>
    <w:p w14:paraId="7F9EEFF6" w14:textId="77777777" w:rsidR="006A02AF" w:rsidRDefault="006A02AF" w:rsidP="003B7F7C">
      <w:pPr>
        <w:jc w:val="both"/>
      </w:pPr>
      <w:r>
        <w:t>Elk van beide partijen kan de arbeidsovereenkomst met inachtneming van de opzegtermijn en de voor opzegging geldende bepalingen tussentijds opzeggen.</w:t>
      </w:r>
    </w:p>
    <w:p w14:paraId="0F68BB36" w14:textId="77777777" w:rsidR="006A02AF" w:rsidRPr="009A6B1D" w:rsidRDefault="006A02AF" w:rsidP="003B7F7C">
      <w:pPr>
        <w:jc w:val="both"/>
        <w:rPr>
          <w:b/>
        </w:rPr>
      </w:pPr>
    </w:p>
    <w:p w14:paraId="3FE2D06C" w14:textId="77777777" w:rsidR="009A6B1D" w:rsidRPr="009A6B1D" w:rsidRDefault="009A6B1D" w:rsidP="003B7F7C">
      <w:pPr>
        <w:jc w:val="both"/>
        <w:rPr>
          <w:b/>
        </w:rPr>
      </w:pPr>
      <w:r w:rsidRPr="009A6B1D">
        <w:rPr>
          <w:b/>
        </w:rPr>
        <w:t>Artikel 2a</w:t>
      </w:r>
    </w:p>
    <w:p w14:paraId="7B6295D9" w14:textId="77777777" w:rsidR="009A6B1D" w:rsidRDefault="009A6B1D" w:rsidP="009A6B1D">
      <w:r>
        <w:t>Werkgever hecht er - nu voor alsdan - waarde aan om aan de werknemer bij voorbaat aan te zeggen dat deze arbeidsovereenkomst voor bepaalde tijd - nadat die is geëindigd van rechtswege - niet zal worden voortgezet. Aldus wordt hierbij voldaan aan de wettelijke aanzegverplichting van de werkgever als bedoeld in artikel 7:668 BW. Door ondertekening van deze arbeidsovereenkomst erkent de werknemer dat de werkgever aan zijn wettelijke aanzegverplichting heeft voldaan. De werknemer zal daarom geen aanspraak kunnen maken op de aanzegboete als bedoeld in artikel 7:668 lid 3 BW.</w:t>
      </w:r>
    </w:p>
    <w:p w14:paraId="101BA523" w14:textId="77777777" w:rsidR="009A6B1D" w:rsidRDefault="009A6B1D" w:rsidP="003B7F7C">
      <w:pPr>
        <w:jc w:val="both"/>
      </w:pPr>
    </w:p>
    <w:p w14:paraId="0F9AFA92" w14:textId="77777777" w:rsidR="009A6B1D" w:rsidRDefault="009A6B1D" w:rsidP="003B7F7C">
      <w:pPr>
        <w:jc w:val="both"/>
      </w:pPr>
    </w:p>
    <w:p w14:paraId="478B781F" w14:textId="77777777" w:rsidR="006A02AF" w:rsidRPr="00A8467F" w:rsidRDefault="003D7730" w:rsidP="003B7F7C">
      <w:pPr>
        <w:jc w:val="both"/>
        <w:rPr>
          <w:b/>
        </w:rPr>
      </w:pPr>
      <w:r>
        <w:rPr>
          <w:b/>
        </w:rPr>
        <w:t>LET OP: ARTIKEL 3</w:t>
      </w:r>
      <w:r w:rsidR="006A02AF" w:rsidRPr="00A8467F">
        <w:rPr>
          <w:b/>
        </w:rPr>
        <w:t xml:space="preserve">A (TOEPASSEN BIJ ARBEIDSOVEREENKOMST VOOR BEPAALDE TIJD </w:t>
      </w:r>
      <w:r w:rsidR="008B6567">
        <w:rPr>
          <w:b/>
        </w:rPr>
        <w:t xml:space="preserve">LANGER DAN ZES MAANDEN&lt; MAAR </w:t>
      </w:r>
      <w:r w:rsidR="006A02AF" w:rsidRPr="00A8467F">
        <w:rPr>
          <w:b/>
        </w:rPr>
        <w:t xml:space="preserve">KORTER DAN OF GELIJK AAN </w:t>
      </w:r>
      <w:r>
        <w:rPr>
          <w:b/>
        </w:rPr>
        <w:t>TWEE</w:t>
      </w:r>
      <w:r w:rsidR="006A02AF" w:rsidRPr="00A8467F">
        <w:rPr>
          <w:b/>
        </w:rPr>
        <w:t xml:space="preserve"> JAAR- OF BIJ ARBEIDSOVEREENKOMST VOOR DE DUUR VAN WERKZAAMHEDEN/PROJECT)</w:t>
      </w:r>
    </w:p>
    <w:p w14:paraId="4C8C293C" w14:textId="77777777" w:rsidR="006A02AF" w:rsidRPr="00A8467F" w:rsidRDefault="006A02AF" w:rsidP="003B7F7C">
      <w:pPr>
        <w:jc w:val="both"/>
        <w:rPr>
          <w:b/>
        </w:rPr>
      </w:pPr>
    </w:p>
    <w:p w14:paraId="3816B2D2" w14:textId="77777777" w:rsidR="006A02AF" w:rsidRPr="00A8467F" w:rsidRDefault="003D7730" w:rsidP="003B7F7C">
      <w:pPr>
        <w:jc w:val="both"/>
        <w:rPr>
          <w:b/>
        </w:rPr>
      </w:pPr>
      <w:r>
        <w:rPr>
          <w:b/>
        </w:rPr>
        <w:t>Artikel 3</w:t>
      </w:r>
      <w:r w:rsidR="006A02AF" w:rsidRPr="00A8467F">
        <w:rPr>
          <w:b/>
        </w:rPr>
        <w:t>A:</w:t>
      </w:r>
    </w:p>
    <w:p w14:paraId="59D6FBD4" w14:textId="77777777" w:rsidR="006A02AF" w:rsidRDefault="006A02AF" w:rsidP="003B7F7C">
      <w:pPr>
        <w:jc w:val="both"/>
      </w:pPr>
      <w:r>
        <w:t xml:space="preserve">De eerste maand van de dienstbetrekking geldt als proeftijd waardoor zowel werkgever als </w:t>
      </w:r>
      <w:r w:rsidR="003B7F7C">
        <w:br/>
      </w:r>
      <w:r>
        <w:t xml:space="preserve">werknemer het recht heeft om deze overeenkomst binnen deze periode zonder opzegging, of zonder </w:t>
      </w:r>
      <w:r w:rsidR="003B7F7C">
        <w:br/>
        <w:t>in</w:t>
      </w:r>
      <w:r>
        <w:t>achtneming van de voor opzegging geldende bepalingen te beëindigen.</w:t>
      </w:r>
    </w:p>
    <w:p w14:paraId="2787D02E" w14:textId="77777777" w:rsidR="006A02AF" w:rsidRPr="00A8467F" w:rsidRDefault="003B7F7C" w:rsidP="003B7F7C">
      <w:pPr>
        <w:jc w:val="both"/>
        <w:rPr>
          <w:b/>
        </w:rPr>
      </w:pPr>
      <w:r>
        <w:rPr>
          <w:b/>
        </w:rPr>
        <w:br w:type="page"/>
      </w:r>
      <w:r w:rsidR="003D7730">
        <w:rPr>
          <w:b/>
        </w:rPr>
        <w:lastRenderedPageBreak/>
        <w:t>LET OP: ARTIKEL 3</w:t>
      </w:r>
      <w:r w:rsidR="006A02AF" w:rsidRPr="00A8467F">
        <w:rPr>
          <w:b/>
        </w:rPr>
        <w:t xml:space="preserve">B (TOEPASSEN BIJ ARBEIDSOVEREENKOMSTEN VOOR BEPAALDE TIJD LANGER DAN </w:t>
      </w:r>
      <w:r w:rsidR="00E345F4">
        <w:rPr>
          <w:b/>
        </w:rPr>
        <w:t>TWEE</w:t>
      </w:r>
      <w:r w:rsidR="006A02AF" w:rsidRPr="00A8467F">
        <w:rPr>
          <w:b/>
        </w:rPr>
        <w:t xml:space="preserve"> JAAR)</w:t>
      </w:r>
    </w:p>
    <w:p w14:paraId="204A3839" w14:textId="77777777" w:rsidR="006A02AF" w:rsidRDefault="006A02AF" w:rsidP="003B7F7C">
      <w:pPr>
        <w:jc w:val="both"/>
      </w:pPr>
    </w:p>
    <w:p w14:paraId="5A5BAF6F" w14:textId="4A2A788C" w:rsidR="006A02AF" w:rsidRPr="00A8467F" w:rsidRDefault="003D7730" w:rsidP="003B7F7C">
      <w:pPr>
        <w:jc w:val="both"/>
        <w:rPr>
          <w:b/>
        </w:rPr>
      </w:pPr>
      <w:r>
        <w:rPr>
          <w:b/>
        </w:rPr>
        <w:t>Art</w:t>
      </w:r>
      <w:r w:rsidR="007372DC">
        <w:rPr>
          <w:b/>
        </w:rPr>
        <w:t>i</w:t>
      </w:r>
      <w:r>
        <w:rPr>
          <w:b/>
        </w:rPr>
        <w:t>kel 3</w:t>
      </w:r>
      <w:r w:rsidR="006A02AF" w:rsidRPr="00A8467F">
        <w:rPr>
          <w:b/>
        </w:rPr>
        <w:t>B:</w:t>
      </w:r>
    </w:p>
    <w:p w14:paraId="0A660F2B" w14:textId="77777777" w:rsidR="006A02AF" w:rsidRDefault="006A02AF" w:rsidP="003B7F7C">
      <w:pPr>
        <w:jc w:val="both"/>
      </w:pPr>
      <w:r>
        <w:t>De eerste twee maanden van de dienstbetrekking gelden als proeftijd waardoor zowel werkgever als werknemer het recht heeft om deze overeenkomst binnen deze periode zonder opzegging, of zonder inachtneming van de voor opzegging geldende bepalingen te beëindigen.</w:t>
      </w:r>
    </w:p>
    <w:p w14:paraId="08608FEF" w14:textId="77777777" w:rsidR="006A02AF" w:rsidRDefault="006A02AF" w:rsidP="003B7F7C">
      <w:pPr>
        <w:jc w:val="both"/>
      </w:pPr>
    </w:p>
    <w:p w14:paraId="7B7E76D9" w14:textId="77777777" w:rsidR="006A02AF" w:rsidRPr="00A8467F" w:rsidRDefault="003D7730" w:rsidP="003B7F7C">
      <w:pPr>
        <w:jc w:val="both"/>
        <w:rPr>
          <w:b/>
        </w:rPr>
      </w:pPr>
      <w:r>
        <w:rPr>
          <w:b/>
        </w:rPr>
        <w:t>Artikel 4</w:t>
      </w:r>
      <w:r w:rsidR="006A02AF" w:rsidRPr="00A8467F">
        <w:rPr>
          <w:b/>
        </w:rPr>
        <w:t>:</w:t>
      </w:r>
    </w:p>
    <w:p w14:paraId="3DA2576C" w14:textId="465E030D" w:rsidR="006A02AF" w:rsidRDefault="006A02AF" w:rsidP="003B7F7C">
      <w:pPr>
        <w:jc w:val="both"/>
      </w:pPr>
      <w:r>
        <w:t xml:space="preserve">De werknemer verplicht zich in voorkomende gevallen alle door of namens werkgever in redelijkheid op te dragen werkzaamheden te </w:t>
      </w:r>
      <w:r w:rsidR="007372DC">
        <w:t>verrichten</w:t>
      </w:r>
      <w:r>
        <w:t xml:space="preserve"> van </w:t>
      </w:r>
      <w:bookmarkStart w:id="16" w:name="Text17"/>
      <w:r w:rsidR="003B7F7C">
        <w:fldChar w:fldCharType="begin">
          <w:ffData>
            <w:name w:val="Text17"/>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6"/>
      <w:r w:rsidR="003B7F7C">
        <w:t xml:space="preserve"> </w:t>
      </w:r>
      <w:r>
        <w:t xml:space="preserve">uur ’s morgens tot </w:t>
      </w:r>
      <w:bookmarkStart w:id="17" w:name="Text18"/>
      <w:r w:rsidR="003B7F7C">
        <w:fldChar w:fldCharType="begin">
          <w:ffData>
            <w:name w:val="Text18"/>
            <w:enabled/>
            <w:calcOnExit w:val="0"/>
            <w:textInput/>
          </w:ffData>
        </w:fldChar>
      </w:r>
      <w:r w:rsidR="003B7F7C">
        <w:instrText xml:space="preserve"> FORMTEXT </w:instrText>
      </w:r>
      <w:r w:rsidR="003B7F7C">
        <w:fldChar w:fldCharType="separate"/>
      </w:r>
      <w:r w:rsidR="003B7F7C">
        <w:rPr>
          <w:noProof/>
        </w:rPr>
        <w:t> </w:t>
      </w:r>
      <w:r w:rsidR="003B7F7C">
        <w:rPr>
          <w:noProof/>
        </w:rPr>
        <w:t> </w:t>
      </w:r>
      <w:r w:rsidR="003B7F7C">
        <w:rPr>
          <w:noProof/>
        </w:rPr>
        <w:t> </w:t>
      </w:r>
      <w:r w:rsidR="003B7F7C">
        <w:rPr>
          <w:noProof/>
        </w:rPr>
        <w:t> </w:t>
      </w:r>
      <w:r w:rsidR="003B7F7C">
        <w:rPr>
          <w:noProof/>
        </w:rPr>
        <w:t> </w:t>
      </w:r>
      <w:r w:rsidR="003B7F7C">
        <w:fldChar w:fldCharType="end"/>
      </w:r>
      <w:bookmarkEnd w:id="17"/>
      <w:r>
        <w:t xml:space="preserve"> uur ’s avonds. In voorkomende gevallen zal de werknemer bereid zijn tot het verrichten van overwerk buiten deze werktijden.</w:t>
      </w:r>
    </w:p>
    <w:p w14:paraId="180095FD" w14:textId="77777777" w:rsidR="006A02AF" w:rsidRDefault="006A02AF" w:rsidP="003B7F7C">
      <w:pPr>
        <w:jc w:val="both"/>
      </w:pPr>
    </w:p>
    <w:p w14:paraId="6986D6E3" w14:textId="77777777" w:rsidR="006A02AF" w:rsidRPr="008506E5" w:rsidRDefault="003D7730" w:rsidP="003B7F7C">
      <w:pPr>
        <w:jc w:val="both"/>
        <w:rPr>
          <w:b/>
        </w:rPr>
      </w:pPr>
      <w:r>
        <w:rPr>
          <w:b/>
        </w:rPr>
        <w:t>Artikel 5</w:t>
      </w:r>
      <w:r w:rsidR="006A02AF" w:rsidRPr="008506E5">
        <w:rPr>
          <w:b/>
        </w:rPr>
        <w:t>.</w:t>
      </w:r>
    </w:p>
    <w:p w14:paraId="74EEA358" w14:textId="77777777" w:rsidR="003D7730" w:rsidRDefault="003D7730" w:rsidP="003D7730">
      <w:pPr>
        <w:jc w:val="both"/>
      </w:pPr>
    </w:p>
    <w:p w14:paraId="01FD61DB" w14:textId="77777777" w:rsidR="003D7730" w:rsidRDefault="003D7730" w:rsidP="003D7730">
      <w:pPr>
        <w:jc w:val="both"/>
      </w:pPr>
      <w:r>
        <w:t xml:space="preserve">De werknemer ontvangt een brutosalaris van € </w:t>
      </w:r>
      <w:bookmarkStart w:id="18"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xml:space="preserve">,  </w:t>
      </w:r>
      <w:r>
        <w:rPr>
          <w:noProof/>
        </w:rPr>
        <w:t> </w:t>
      </w:r>
      <w:r>
        <w:fldChar w:fldCharType="end"/>
      </w:r>
      <w:bookmarkEnd w:id="18"/>
      <w:r>
        <w:t xml:space="preserve"> per maand</w:t>
      </w:r>
      <w:r w:rsidR="008B6567">
        <w:t>/vier weken/week</w:t>
      </w:r>
      <w:r>
        <w:t xml:space="preserve"> onverminderd wettelijke</w:t>
      </w:r>
      <w:r w:rsidR="008B6567">
        <w:t xml:space="preserve"> </w:t>
      </w:r>
      <w:r>
        <w:t>periodieke verhogingen.</w:t>
      </w:r>
      <w:r w:rsidR="008B6567">
        <w:t xml:space="preserve"> </w:t>
      </w:r>
      <w:r>
        <w:t xml:space="preserve">De vakantietoeslag bedraagt </w:t>
      </w:r>
      <w:r w:rsidR="008B6567">
        <w:t>8</w:t>
      </w:r>
      <w:r>
        <w:t>% per jaar over het jaarsalaris. Het recht op vakantietoeslag wordt opgebouwd naar evenredigheid van de duur van het dienstverband.</w:t>
      </w:r>
    </w:p>
    <w:p w14:paraId="709FBDD6" w14:textId="77777777" w:rsidR="003C5424" w:rsidRDefault="003C5424" w:rsidP="003B7F7C">
      <w:pPr>
        <w:jc w:val="both"/>
      </w:pPr>
    </w:p>
    <w:p w14:paraId="3B42AC30" w14:textId="77777777" w:rsidR="006A02AF" w:rsidRPr="008506E5" w:rsidRDefault="003D7730" w:rsidP="003B7F7C">
      <w:pPr>
        <w:jc w:val="both"/>
        <w:rPr>
          <w:b/>
        </w:rPr>
      </w:pPr>
      <w:r>
        <w:rPr>
          <w:b/>
        </w:rPr>
        <w:t>Artikel 6</w:t>
      </w:r>
      <w:r w:rsidR="006A02AF" w:rsidRPr="008506E5">
        <w:rPr>
          <w:b/>
        </w:rPr>
        <w:t>.</w:t>
      </w:r>
    </w:p>
    <w:p w14:paraId="07D47825" w14:textId="77777777" w:rsidR="003226DA" w:rsidRDefault="006A02AF" w:rsidP="003B7F7C">
      <w:pPr>
        <w:jc w:val="both"/>
      </w:pPr>
      <w:r>
        <w:t xml:space="preserve">De werknemer heeft recht op het aantal vakantiedagen per kalenderjaar zoals geregeld in de CAO </w:t>
      </w:r>
      <w:r w:rsidR="003226DA">
        <w:t>Afbouw. Deze</w:t>
      </w:r>
      <w:r>
        <w:t xml:space="preserve"> vakantierechten worden opgebouwd naar evenredigheid van de duur van het dienstverband gedurende het kalenderjaar</w:t>
      </w:r>
      <w:r w:rsidR="008B6567">
        <w:t xml:space="preserve"> en voor zover van toepassing op basis van het parttime werken.</w:t>
      </w:r>
      <w:r w:rsidR="003226DA">
        <w:t xml:space="preserve"> </w:t>
      </w:r>
    </w:p>
    <w:p w14:paraId="7D11DA96" w14:textId="77777777" w:rsidR="006A02AF" w:rsidRDefault="006A02AF" w:rsidP="003B7F7C">
      <w:pPr>
        <w:jc w:val="both"/>
      </w:pPr>
    </w:p>
    <w:p w14:paraId="30FBA0B5" w14:textId="77777777" w:rsidR="006A02AF" w:rsidRPr="008506E5" w:rsidRDefault="006A02AF" w:rsidP="003B7F7C">
      <w:pPr>
        <w:jc w:val="both"/>
        <w:rPr>
          <w:b/>
        </w:rPr>
      </w:pPr>
      <w:r w:rsidRPr="008506E5">
        <w:rPr>
          <w:b/>
        </w:rPr>
        <w:t xml:space="preserve">Artikel </w:t>
      </w:r>
      <w:r w:rsidR="003D7730">
        <w:rPr>
          <w:b/>
        </w:rPr>
        <w:t>7</w:t>
      </w:r>
      <w:r w:rsidRPr="008506E5">
        <w:rPr>
          <w:b/>
        </w:rPr>
        <w:t>.</w:t>
      </w:r>
    </w:p>
    <w:bookmarkStart w:id="19" w:name="Text24"/>
    <w:p w14:paraId="40510F1A" w14:textId="77777777" w:rsidR="006A02AF" w:rsidRDefault="00800D9B" w:rsidP="003B7F7C">
      <w:pPr>
        <w:jc w:val="both"/>
      </w:pPr>
      <w:r>
        <w:fldChar w:fldCharType="begin">
          <w:ffData>
            <w:name w:val="Text24"/>
            <w:enabled/>
            <w:calcOnExit w:val="0"/>
            <w:textInput>
              <w:default w:val="Plaats voor tekst"/>
            </w:textInput>
          </w:ffData>
        </w:fldChar>
      </w:r>
      <w:r>
        <w:instrText xml:space="preserve"> FORMTEXT </w:instrText>
      </w:r>
      <w:r>
        <w:fldChar w:fldCharType="separate"/>
      </w:r>
      <w:r>
        <w:rPr>
          <w:noProof/>
        </w:rPr>
        <w:t>Plaats voor tekst</w:t>
      </w:r>
      <w:r>
        <w:fldChar w:fldCharType="end"/>
      </w:r>
      <w:bookmarkEnd w:id="19"/>
    </w:p>
    <w:p w14:paraId="00BD4000" w14:textId="77777777" w:rsidR="003B7F7C" w:rsidRDefault="003B7F7C" w:rsidP="003B7F7C">
      <w:pPr>
        <w:jc w:val="both"/>
      </w:pPr>
    </w:p>
    <w:p w14:paraId="774CF486" w14:textId="77777777" w:rsidR="003B7F7C" w:rsidRDefault="003B7F7C" w:rsidP="003B7F7C">
      <w:pPr>
        <w:jc w:val="both"/>
      </w:pPr>
    </w:p>
    <w:p w14:paraId="5E4D9F2E" w14:textId="77777777" w:rsidR="006A02AF" w:rsidRDefault="006A02AF" w:rsidP="003B7F7C">
      <w:pPr>
        <w:jc w:val="both"/>
      </w:pPr>
      <w:r>
        <w:t>Aldus overeengekomen en in tweevoud opgemaakt:</w:t>
      </w:r>
    </w:p>
    <w:p w14:paraId="62E09FAB" w14:textId="77777777" w:rsidR="006A02AF" w:rsidRDefault="006A02AF" w:rsidP="003B7F7C">
      <w:pPr>
        <w:jc w:val="both"/>
      </w:pPr>
    </w:p>
    <w:bookmarkStart w:id="20" w:name="Text26"/>
    <w:p w14:paraId="5E5A5BE7" w14:textId="77777777" w:rsidR="003B7F7C" w:rsidRDefault="00800D9B" w:rsidP="003B7F7C">
      <w:pPr>
        <w:jc w:val="both"/>
      </w:pPr>
      <w:r>
        <w:fldChar w:fldCharType="begin">
          <w:ffData>
            <w:name w:val="Text26"/>
            <w:enabled/>
            <w:calcOnExit w:val="0"/>
            <w:textInput>
              <w:default w:val="Plaats"/>
            </w:textInput>
          </w:ffData>
        </w:fldChar>
      </w:r>
      <w:r>
        <w:instrText xml:space="preserve"> FORMTEXT </w:instrText>
      </w:r>
      <w:r>
        <w:fldChar w:fldCharType="separate"/>
      </w:r>
      <w:r>
        <w:rPr>
          <w:noProof/>
        </w:rPr>
        <w:t>Plaats</w:t>
      </w:r>
      <w:r>
        <w:fldChar w:fldCharType="end"/>
      </w:r>
      <w:bookmarkEnd w:id="20"/>
      <w:r w:rsidR="003B7F7C">
        <w:tab/>
      </w:r>
      <w:r w:rsidR="003B7F7C">
        <w:tab/>
      </w:r>
      <w:r w:rsidR="003B7F7C">
        <w:tab/>
      </w:r>
      <w:r w:rsidR="003B7F7C">
        <w:tab/>
      </w:r>
      <w:r w:rsidR="003B7F7C">
        <w:tab/>
      </w:r>
      <w:r w:rsidR="003B7F7C">
        <w:tab/>
      </w:r>
      <w:r w:rsidR="003B7F7C">
        <w:tab/>
      </w:r>
      <w:r w:rsidR="003B7F7C">
        <w:tab/>
      </w:r>
      <w:bookmarkStart w:id="21" w:name="Text27"/>
      <w:r>
        <w:fldChar w:fldCharType="begin">
          <w:ffData>
            <w:name w:val="Text27"/>
            <w:enabled/>
            <w:calcOnExit w:val="0"/>
            <w:textInput>
              <w:default w:val="Datum"/>
            </w:textInput>
          </w:ffData>
        </w:fldChar>
      </w:r>
      <w:r>
        <w:instrText xml:space="preserve"> FORMTEXT </w:instrText>
      </w:r>
      <w:r>
        <w:fldChar w:fldCharType="separate"/>
      </w:r>
      <w:r>
        <w:rPr>
          <w:noProof/>
        </w:rPr>
        <w:t>Datum</w:t>
      </w:r>
      <w:r>
        <w:fldChar w:fldCharType="end"/>
      </w:r>
      <w:bookmarkEnd w:id="21"/>
    </w:p>
    <w:p w14:paraId="4B84A5A1" w14:textId="77777777" w:rsidR="006A02AF" w:rsidRDefault="006A02AF" w:rsidP="003B7F7C">
      <w:pPr>
        <w:jc w:val="both"/>
      </w:pPr>
    </w:p>
    <w:p w14:paraId="3AD2DCDE" w14:textId="77777777" w:rsidR="003B7F7C" w:rsidRDefault="003B7F7C" w:rsidP="003B7F7C">
      <w:pPr>
        <w:jc w:val="both"/>
      </w:pPr>
      <w:r>
        <w:tab/>
      </w:r>
      <w:r>
        <w:tab/>
      </w:r>
      <w:r>
        <w:tab/>
      </w:r>
    </w:p>
    <w:p w14:paraId="46700026" w14:textId="77777777" w:rsidR="006A02AF" w:rsidRDefault="003B7F7C" w:rsidP="003B7F7C">
      <w:pPr>
        <w:jc w:val="both"/>
      </w:pPr>
      <w:r>
        <w:t>Handtekening werkgever</w:t>
      </w:r>
      <w:r>
        <w:tab/>
      </w:r>
      <w:r>
        <w:tab/>
      </w:r>
      <w:r>
        <w:tab/>
      </w:r>
      <w:r>
        <w:tab/>
      </w:r>
      <w:r>
        <w:tab/>
      </w:r>
      <w:r w:rsidR="006A02AF">
        <w:t>Handtekening werknemer</w:t>
      </w:r>
    </w:p>
    <w:p w14:paraId="51C280EE" w14:textId="77777777" w:rsidR="00800D9B" w:rsidRDefault="00800D9B" w:rsidP="003B7F7C">
      <w:pPr>
        <w:jc w:val="both"/>
      </w:pPr>
    </w:p>
    <w:p w14:paraId="2DD8FD1C" w14:textId="77777777" w:rsidR="00800D9B" w:rsidRDefault="00800D9B" w:rsidP="003B7F7C">
      <w:pPr>
        <w:jc w:val="both"/>
      </w:pPr>
    </w:p>
    <w:p w14:paraId="7872DC0F" w14:textId="77777777" w:rsidR="00954EF5" w:rsidRDefault="00954EF5" w:rsidP="003B7F7C">
      <w:pPr>
        <w:jc w:val="both"/>
      </w:pPr>
    </w:p>
    <w:p w14:paraId="697110D3" w14:textId="77777777" w:rsidR="00954EF5" w:rsidRDefault="00954EF5" w:rsidP="003B7F7C">
      <w:pPr>
        <w:jc w:val="both"/>
      </w:pPr>
    </w:p>
    <w:p w14:paraId="319F65B7" w14:textId="77777777" w:rsidR="00954EF5" w:rsidRDefault="00954EF5" w:rsidP="003B7F7C">
      <w:pPr>
        <w:jc w:val="both"/>
      </w:pPr>
    </w:p>
    <w:p w14:paraId="4B0DE902" w14:textId="77777777" w:rsidR="006A02AF" w:rsidRDefault="006A02AF" w:rsidP="003B7F7C">
      <w:pPr>
        <w:jc w:val="both"/>
      </w:pPr>
      <w:r>
        <w:t>Wanneer de werknemer nog geen achttien jaar oud is</w:t>
      </w:r>
      <w:r w:rsidR="00C623E8">
        <w:t>,</w:t>
      </w:r>
      <w:r>
        <w:t xml:space="preserve"> moet de onderstaande clausule worden toegevoegd aan de arbeidsovereenkomst. De vertegenwoordig(st)er van de werknemer moet de clausule ondertekenen. </w:t>
      </w:r>
    </w:p>
    <w:p w14:paraId="6FB0CF29" w14:textId="77777777" w:rsidR="006A02AF" w:rsidRDefault="006A02AF" w:rsidP="003B7F7C">
      <w:pPr>
        <w:jc w:val="both"/>
      </w:pPr>
      <w:r>
        <w:t>“Ondergetekende” in zijn/haar* kwaliteit van wettelijk vertegenwoordig(st)er van de minderjarige werknemer</w:t>
      </w:r>
    </w:p>
    <w:p w14:paraId="6D084523" w14:textId="77777777" w:rsidR="006A02AF" w:rsidRDefault="006A02AF" w:rsidP="003B7F7C">
      <w:pPr>
        <w:jc w:val="both"/>
      </w:pPr>
    </w:p>
    <w:bookmarkStart w:id="22" w:name="Text30"/>
    <w:p w14:paraId="7151499F" w14:textId="77777777" w:rsidR="00C623E8" w:rsidRDefault="00800D9B" w:rsidP="003B7F7C">
      <w:pPr>
        <w:jc w:val="both"/>
      </w:pPr>
      <w:r>
        <w:fldChar w:fldCharType="begin">
          <w:ffData>
            <w:name w:val="Text30"/>
            <w:enabled/>
            <w:calcOnExit w:val="0"/>
            <w:textInput>
              <w:default w:val="Naam werknemer"/>
            </w:textInput>
          </w:ffData>
        </w:fldChar>
      </w:r>
      <w:r>
        <w:instrText xml:space="preserve"> FORMTEXT </w:instrText>
      </w:r>
      <w:r>
        <w:fldChar w:fldCharType="separate"/>
      </w:r>
      <w:r>
        <w:rPr>
          <w:noProof/>
        </w:rPr>
        <w:t>Naam werknemer</w:t>
      </w:r>
      <w:r>
        <w:fldChar w:fldCharType="end"/>
      </w:r>
      <w:bookmarkEnd w:id="22"/>
    </w:p>
    <w:p w14:paraId="568246FB" w14:textId="77777777" w:rsidR="006A02AF" w:rsidRDefault="006A02AF" w:rsidP="003B7F7C">
      <w:pPr>
        <w:jc w:val="both"/>
      </w:pPr>
    </w:p>
    <w:p w14:paraId="5EE9EC84" w14:textId="77777777" w:rsidR="006A02AF" w:rsidRDefault="006A02AF" w:rsidP="003B7F7C">
      <w:pPr>
        <w:jc w:val="both"/>
      </w:pPr>
      <w:r>
        <w:t>Verklaart deze tot het aangaan van de bovenstaande arbeidsovereenkomst te hebben gemachtigd</w:t>
      </w:r>
      <w:r w:rsidR="00C623E8">
        <w:t>.</w:t>
      </w:r>
    </w:p>
    <w:p w14:paraId="4F235BEB" w14:textId="77777777" w:rsidR="006A02AF" w:rsidRDefault="006A02AF" w:rsidP="003B7F7C">
      <w:pPr>
        <w:jc w:val="both"/>
      </w:pPr>
    </w:p>
    <w:p w14:paraId="1A8A29A7" w14:textId="77777777" w:rsidR="006A02AF" w:rsidRDefault="006A02AF" w:rsidP="003B7F7C">
      <w:pPr>
        <w:jc w:val="both"/>
      </w:pPr>
      <w:r>
        <w:t xml:space="preserve">Handtekening </w:t>
      </w:r>
      <w:r w:rsidR="00C623E8">
        <w:tab/>
      </w:r>
      <w:r w:rsidR="00C623E8">
        <w:tab/>
      </w:r>
      <w:r w:rsidR="00C623E8">
        <w:tab/>
      </w:r>
      <w:r w:rsidR="00C623E8">
        <w:tab/>
      </w:r>
      <w:r w:rsidR="00C623E8">
        <w:tab/>
      </w:r>
      <w:bookmarkStart w:id="23" w:name="Text43"/>
      <w:r w:rsidR="00800D9B">
        <w:fldChar w:fldCharType="begin">
          <w:ffData>
            <w:name w:val="Text43"/>
            <w:enabled/>
            <w:calcOnExit w:val="0"/>
            <w:textInput>
              <w:default w:val="Naam wettelijke vertegenwoordig(st)er"/>
            </w:textInput>
          </w:ffData>
        </w:fldChar>
      </w:r>
      <w:r w:rsidR="00800D9B">
        <w:instrText xml:space="preserve"> FORMTEXT </w:instrText>
      </w:r>
      <w:r w:rsidR="00800D9B">
        <w:fldChar w:fldCharType="separate"/>
      </w:r>
      <w:r w:rsidR="00800D9B">
        <w:rPr>
          <w:noProof/>
        </w:rPr>
        <w:t>Naam wettelijke vertegenwoordig(st)er</w:t>
      </w:r>
      <w:r w:rsidR="00800D9B">
        <w:fldChar w:fldCharType="end"/>
      </w:r>
      <w:bookmarkEnd w:id="23"/>
    </w:p>
    <w:p w14:paraId="416CB8FF" w14:textId="77777777" w:rsidR="006A02AF" w:rsidRDefault="006A02AF" w:rsidP="003B7F7C">
      <w:pPr>
        <w:jc w:val="both"/>
      </w:pPr>
    </w:p>
    <w:p w14:paraId="0301D380" w14:textId="77777777" w:rsidR="006A02AF" w:rsidRDefault="00C623E8" w:rsidP="003B7F7C">
      <w:pPr>
        <w:jc w:val="both"/>
      </w:pPr>
      <w:r>
        <w:tab/>
      </w:r>
      <w:r>
        <w:tab/>
      </w:r>
      <w:r>
        <w:tab/>
      </w:r>
      <w:r>
        <w:tab/>
      </w:r>
      <w:r>
        <w:tab/>
      </w:r>
      <w:r>
        <w:tab/>
      </w:r>
    </w:p>
    <w:p w14:paraId="781B8633" w14:textId="77777777" w:rsidR="00C623E8" w:rsidRDefault="00C623E8" w:rsidP="003B7F7C">
      <w:pPr>
        <w:jc w:val="both"/>
      </w:pPr>
    </w:p>
    <w:p w14:paraId="52F85547" w14:textId="77777777" w:rsidR="00800D9B" w:rsidRDefault="00800D9B" w:rsidP="003B7F7C">
      <w:pPr>
        <w:jc w:val="both"/>
      </w:pPr>
    </w:p>
    <w:p w14:paraId="1BEC7437" w14:textId="77777777" w:rsidR="006A02AF" w:rsidRDefault="006A02AF" w:rsidP="003B7F7C">
      <w:pPr>
        <w:jc w:val="both"/>
      </w:pPr>
      <w:r>
        <w:t>*  doorhalen hetgeen niet van toepassing is</w:t>
      </w:r>
    </w:p>
    <w:p w14:paraId="59331947" w14:textId="77777777" w:rsidR="006A02AF" w:rsidRDefault="006A02AF" w:rsidP="003B7F7C">
      <w:pPr>
        <w:jc w:val="both"/>
      </w:pPr>
      <w:r>
        <w:t>** benaming functie, omschrijving van het werk of de taak en de verantwoordelijkheid hiervoor.</w:t>
      </w:r>
    </w:p>
    <w:p w14:paraId="185D9495" w14:textId="77777777" w:rsidR="006A02AF" w:rsidRDefault="006A02AF" w:rsidP="003B7F7C">
      <w:pPr>
        <w:jc w:val="both"/>
      </w:pPr>
    </w:p>
    <w:sectPr w:rsidR="006A02AF" w:rsidSect="00A8467F">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1673"/>
    <w:multiLevelType w:val="singleLevel"/>
    <w:tmpl w:val="5A7A755A"/>
    <w:lvl w:ilvl="0">
      <w:start w:val="1"/>
      <w:numFmt w:val="bullet"/>
      <w:lvlText w:val="–"/>
      <w:lvlJc w:val="left"/>
      <w:pPr>
        <w:tabs>
          <w:tab w:val="num" w:pos="360"/>
        </w:tabs>
        <w:ind w:left="360" w:hanging="360"/>
      </w:pPr>
      <w:rPr>
        <w:rFonts w:ascii="Arial" w:hAnsi="Arial" w:hint="default"/>
      </w:rPr>
    </w:lvl>
  </w:abstractNum>
  <w:abstractNum w:abstractNumId="1" w15:restartNumberingAfterBreak="0">
    <w:nsid w:val="7CFD50DA"/>
    <w:multiLevelType w:val="singleLevel"/>
    <w:tmpl w:val="5A7A755A"/>
    <w:lvl w:ilvl="0">
      <w:start w:val="1"/>
      <w:numFmt w:val="bullet"/>
      <w:lvlText w:val="–"/>
      <w:lvlJc w:val="left"/>
      <w:pPr>
        <w:tabs>
          <w:tab w:val="num" w:pos="360"/>
        </w:tabs>
        <w:ind w:left="36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DA"/>
    <w:rsid w:val="000E1643"/>
    <w:rsid w:val="00156E6F"/>
    <w:rsid w:val="003226DA"/>
    <w:rsid w:val="003B7F7C"/>
    <w:rsid w:val="003C5424"/>
    <w:rsid w:val="003D7730"/>
    <w:rsid w:val="004C7753"/>
    <w:rsid w:val="0061462C"/>
    <w:rsid w:val="00634ED4"/>
    <w:rsid w:val="006A02AF"/>
    <w:rsid w:val="006E510C"/>
    <w:rsid w:val="006F150A"/>
    <w:rsid w:val="00720BDB"/>
    <w:rsid w:val="007372DC"/>
    <w:rsid w:val="00800D9B"/>
    <w:rsid w:val="008506E5"/>
    <w:rsid w:val="008B6567"/>
    <w:rsid w:val="00954EF5"/>
    <w:rsid w:val="009A6B1D"/>
    <w:rsid w:val="00A21F15"/>
    <w:rsid w:val="00A8467F"/>
    <w:rsid w:val="00C623E8"/>
    <w:rsid w:val="00D7340A"/>
    <w:rsid w:val="00E07B56"/>
    <w:rsid w:val="00E345F4"/>
    <w:rsid w:val="00F452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3093A"/>
  <w14:defaultImageDpi w14:val="300"/>
  <w15:docId w15:val="{FD900657-FBEE-4B9D-B08B-9A28C680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pPr>
      <w:framePr w:w="7920" w:h="1980" w:hRule="exact" w:hSpace="141" w:wrap="auto" w:hAnchor="page" w:xAlign="center" w:yAlign="bottom"/>
      <w:ind w:left="2880"/>
    </w:pPr>
    <w:rPr>
      <w:sz w:val="24"/>
    </w:rPr>
  </w:style>
  <w:style w:type="paragraph" w:styleId="Plattetekst2">
    <w:name w:val="Body Text 2"/>
    <w:basedOn w:val="Standaard"/>
    <w:pPr>
      <w:tabs>
        <w:tab w:val="left" w:pos="426"/>
        <w:tab w:val="left" w:pos="567"/>
        <w:tab w:val="left" w:pos="1985"/>
        <w:tab w:val="right" w:pos="7655"/>
      </w:tabs>
      <w:ind w:right="2266"/>
    </w:pPr>
    <w:rPr>
      <w:color w:val="aut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8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MODEL ARBEIDSOVEREEKOMST VOOR BEPAALDE TIJD</vt:lpstr>
    </vt:vector>
  </TitlesOfParts>
  <Company>NAVAS</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ARBEIDSOVEREEKOMST VOOR BEPAALDE TIJD</dc:title>
  <dc:creator>oussoren</dc:creator>
  <cp:lastModifiedBy>NOA | Jolanda Reede</cp:lastModifiedBy>
  <cp:revision>2</cp:revision>
  <dcterms:created xsi:type="dcterms:W3CDTF">2021-04-28T07:42:00Z</dcterms:created>
  <dcterms:modified xsi:type="dcterms:W3CDTF">2021-04-28T07:42:00Z</dcterms:modified>
</cp:coreProperties>
</file>