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2C" w:rsidRPr="00564FA4" w:rsidRDefault="00564FA4">
      <w:pPr>
        <w:rPr>
          <w:b/>
          <w:sz w:val="20"/>
          <w:szCs w:val="20"/>
        </w:rPr>
      </w:pPr>
      <w:bookmarkStart w:id="0" w:name="_GoBack"/>
      <w:bookmarkEnd w:id="0"/>
      <w:r w:rsidRPr="00564FA4">
        <w:rPr>
          <w:b/>
          <w:sz w:val="20"/>
          <w:szCs w:val="20"/>
        </w:rPr>
        <w:t>Keuringscriteria PBM</w:t>
      </w:r>
    </w:p>
    <w:p w:rsidR="00564FA4" w:rsidRPr="00564FA4" w:rsidRDefault="00564FA4">
      <w:pPr>
        <w:rPr>
          <w:b/>
          <w:sz w:val="20"/>
          <w:szCs w:val="20"/>
        </w:rPr>
      </w:pPr>
    </w:p>
    <w:tbl>
      <w:tblPr>
        <w:tblStyle w:val="Gemiddeldearcering2-accent2"/>
        <w:tblW w:w="9322" w:type="dxa"/>
        <w:tblLook w:val="04A0" w:firstRow="1" w:lastRow="0" w:firstColumn="1" w:lastColumn="0" w:noHBand="0" w:noVBand="1"/>
      </w:tblPr>
      <w:tblGrid>
        <w:gridCol w:w="2235"/>
        <w:gridCol w:w="5670"/>
        <w:gridCol w:w="1417"/>
      </w:tblGrid>
      <w:tr w:rsidR="00564FA4" w:rsidRPr="00564FA4" w:rsidTr="00BC3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</w:tcPr>
          <w:p w:rsidR="00564FA4" w:rsidRPr="00564FA4" w:rsidRDefault="00564FA4">
            <w:pPr>
              <w:rPr>
                <w:sz w:val="20"/>
                <w:szCs w:val="20"/>
              </w:rPr>
            </w:pPr>
            <w:r w:rsidRPr="00564FA4">
              <w:rPr>
                <w:sz w:val="20"/>
                <w:szCs w:val="20"/>
              </w:rPr>
              <w:t>Keuringscriteria PBM</w:t>
            </w:r>
          </w:p>
        </w:tc>
        <w:tc>
          <w:tcPr>
            <w:tcW w:w="5670" w:type="dxa"/>
          </w:tcPr>
          <w:p w:rsidR="00564FA4" w:rsidRPr="00564FA4" w:rsidRDefault="0056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4FA4">
              <w:rPr>
                <w:sz w:val="20"/>
                <w:szCs w:val="20"/>
              </w:rPr>
              <w:t>Naam: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4FA4">
              <w:rPr>
                <w:sz w:val="20"/>
                <w:szCs w:val="20"/>
              </w:rPr>
              <w:t>Datum &amp; Paraaf</w:t>
            </w: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564FA4" w:rsidRPr="00564FA4" w:rsidRDefault="00564FA4">
            <w:pPr>
              <w:rPr>
                <w:bCs w:val="0"/>
                <w:sz w:val="20"/>
                <w:szCs w:val="20"/>
              </w:rPr>
            </w:pPr>
            <w:r w:rsidRPr="00564FA4">
              <w:rPr>
                <w:sz w:val="20"/>
                <w:szCs w:val="20"/>
              </w:rPr>
              <w:t>Veiligheidsschoenen</w:t>
            </w:r>
          </w:p>
          <w:p w:rsidR="00564FA4" w:rsidRPr="00564FA4" w:rsidRDefault="00564FA4" w:rsidP="00FB3D99">
            <w:pPr>
              <w:rPr>
                <w:sz w:val="20"/>
                <w:szCs w:val="20"/>
              </w:rPr>
            </w:pPr>
            <w:r w:rsidRPr="00564FA4">
              <w:rPr>
                <w:sz w:val="20"/>
                <w:szCs w:val="20"/>
              </w:rPr>
              <w:t>Veiligheidslaars</w:t>
            </w:r>
          </w:p>
        </w:tc>
        <w:tc>
          <w:tcPr>
            <w:tcW w:w="5670" w:type="dxa"/>
          </w:tcPr>
          <w:p w:rsidR="00564FA4" w:rsidRPr="00564FA4" w:rsidRDefault="00564FA4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 Schoen (stalen/kunststof neus en zool)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Pr="00564FA4" w:rsidRDefault="00564FA4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S-3 Laarzen (stalen/kunststof neus en zool)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Schoen/Laars niet lek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Deugdelijk binnenwerk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Geen grove uitwendige beschadigingen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Kruipneus heel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Zool vast aan leer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Stalen zool niet gebroken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Veters in orde (indien aanwezig)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564FA4" w:rsidRPr="00564FA4" w:rsidRDefault="00564FA4">
            <w:pPr>
              <w:rPr>
                <w:sz w:val="20"/>
                <w:szCs w:val="20"/>
              </w:rPr>
            </w:pPr>
            <w:r w:rsidRPr="00564FA4">
              <w:rPr>
                <w:sz w:val="20"/>
                <w:szCs w:val="20"/>
              </w:rPr>
              <w:t>Veiligheidshelm</w:t>
            </w:r>
          </w:p>
        </w:tc>
        <w:tc>
          <w:tcPr>
            <w:tcW w:w="5670" w:type="dxa"/>
          </w:tcPr>
          <w:p w:rsid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Deugdelijke en schoon binnenwerk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Geen grove uitwendige beschadigingen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 van stickers e.d.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Toegestane ouderdom niet overschreden (opgave producent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gestoten/gevallen/belast door vallende voorwerpen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564FA4" w:rsidRPr="00564FA4" w:rsidRDefault="00564FA4">
            <w:pPr>
              <w:rPr>
                <w:sz w:val="20"/>
                <w:szCs w:val="20"/>
              </w:rPr>
            </w:pPr>
            <w:r w:rsidRPr="00564FA4">
              <w:rPr>
                <w:sz w:val="20"/>
                <w:szCs w:val="20"/>
              </w:rPr>
              <w:t>Veiligheidsvest</w:t>
            </w:r>
          </w:p>
        </w:tc>
        <w:tc>
          <w:tcPr>
            <w:tcW w:w="5670" w:type="dxa"/>
          </w:tcPr>
          <w:p w:rsid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Geen scheuren en uitwendige beschadigingen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 onbelemmerd zicht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Pootjes scharnieren heel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Bevestigingen heel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64FA4" w:rsidRPr="00564FA4" w:rsidRDefault="00564FA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564FA4" w:rsidRPr="00564FA4" w:rsidRDefault="00564FA4">
            <w:pPr>
              <w:rPr>
                <w:sz w:val="20"/>
                <w:szCs w:val="20"/>
              </w:rPr>
            </w:pPr>
            <w:proofErr w:type="spellStart"/>
            <w:r w:rsidRPr="00564FA4">
              <w:rPr>
                <w:sz w:val="20"/>
                <w:szCs w:val="20"/>
              </w:rPr>
              <w:t>Oorkap</w:t>
            </w:r>
            <w:proofErr w:type="spellEnd"/>
          </w:p>
        </w:tc>
        <w:tc>
          <w:tcPr>
            <w:tcW w:w="5670" w:type="dxa"/>
          </w:tcPr>
          <w:p w:rsidR="00564FA4" w:rsidRDefault="00564FA4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4FA4">
              <w:rPr>
                <w:sz w:val="20"/>
                <w:szCs w:val="20"/>
              </w:rPr>
              <w:t>Draagcomfort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Default="00564FA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Deugdelijk binnenwerk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Default="00564FA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Geen grove uitwendige beschadigingen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Default="00564FA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Beugel –kap bevestiging goed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Default="00564FA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Afdichtringen flexibel en niet gescheurd</w:t>
            </w: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564FA4" w:rsidRDefault="00564FA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4FA4" w:rsidRPr="00564FA4" w:rsidRDefault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64FA4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64FA4" w:rsidRPr="00BC32D1" w:rsidRDefault="00564FA4" w:rsidP="00BC32D1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0" w:type="dxa"/>
          </w:tcPr>
          <w:p w:rsidR="00564FA4" w:rsidRDefault="00564FA4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4FA4" w:rsidRPr="00564FA4" w:rsidRDefault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rPr>
                <w:sz w:val="20"/>
                <w:szCs w:val="20"/>
              </w:rPr>
            </w:pPr>
            <w:proofErr w:type="spellStart"/>
            <w:r w:rsidRPr="00BC32D1">
              <w:rPr>
                <w:sz w:val="20"/>
                <w:szCs w:val="20"/>
              </w:rPr>
              <w:t>Otoplastieken</w:t>
            </w:r>
            <w:proofErr w:type="spellEnd"/>
          </w:p>
        </w:tc>
        <w:tc>
          <w:tcPr>
            <w:tcW w:w="5670" w:type="dxa"/>
          </w:tcPr>
          <w:p w:rsidR="00BC32D1" w:rsidRDefault="00BC32D1" w:rsidP="00BC32D1">
            <w:pPr>
              <w:ind w:firstLin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Jaarlijkse </w:t>
            </w:r>
            <w:proofErr w:type="spellStart"/>
            <w:r>
              <w:rPr>
                <w:sz w:val="20"/>
                <w:szCs w:val="20"/>
              </w:rPr>
              <w:t>lektest</w:t>
            </w:r>
            <w:proofErr w:type="spellEnd"/>
            <w:r>
              <w:rPr>
                <w:sz w:val="20"/>
                <w:szCs w:val="20"/>
              </w:rPr>
              <w:t xml:space="preserve"> door leverancier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sz w:val="20"/>
                <w:szCs w:val="20"/>
              </w:rPr>
            </w:pPr>
            <w:r w:rsidRPr="00BC32D1">
              <w:rPr>
                <w:sz w:val="20"/>
                <w:szCs w:val="20"/>
              </w:rPr>
              <w:t>Stofmasker</w:t>
            </w:r>
          </w:p>
        </w:tc>
        <w:tc>
          <w:tcPr>
            <w:tcW w:w="5670" w:type="dxa"/>
          </w:tcPr>
          <w:p w:rsidR="00BC32D1" w:rsidRDefault="00BC32D1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Opberg zakje/bakje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Hoofdsteun heel, elastiek heel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Uitblaasventiel in orde (indien aanwezig)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Inlaatventiel in orde (indien aanwezig)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Gelaatrubber onbeschadigd en schoon (indien aanwezig)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sz w:val="20"/>
                <w:szCs w:val="20"/>
              </w:rPr>
            </w:pPr>
            <w:r w:rsidRPr="00BC32D1">
              <w:rPr>
                <w:sz w:val="20"/>
                <w:szCs w:val="20"/>
              </w:rPr>
              <w:t>Werkhandschoenen</w:t>
            </w:r>
          </w:p>
        </w:tc>
        <w:tc>
          <w:tcPr>
            <w:tcW w:w="5670" w:type="dxa"/>
          </w:tcPr>
          <w:p w:rsidR="00BC32D1" w:rsidRDefault="00BC32D1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Heel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Pr="00BC32D1" w:rsidRDefault="00BC32D1" w:rsidP="00BC32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Gelaatscherm</w:t>
            </w:r>
          </w:p>
        </w:tc>
        <w:tc>
          <w:tcPr>
            <w:tcW w:w="5670" w:type="dxa"/>
          </w:tcPr>
          <w:p w:rsidR="00BC32D1" w:rsidRDefault="00BC32D1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Scharnieren heel / functioneren goed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 onbelemmerd zicht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Beschermhoes aanwezig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Default="00BC32D1" w:rsidP="00BC32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Valbeveiliging</w:t>
            </w:r>
          </w:p>
        </w:tc>
        <w:tc>
          <w:tcPr>
            <w:tcW w:w="5670" w:type="dxa"/>
          </w:tcPr>
          <w:p w:rsidR="00BC32D1" w:rsidRDefault="00BC32D1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Voorzien van geldige keuringssticker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Schoon en droog opgeborgen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Geen uitwendige beschadigingen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C32D1" w:rsidRPr="00564FA4" w:rsidTr="00BC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C32D1" w:rsidRDefault="00BC32D1" w:rsidP="00BC3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C32D1" w:rsidRDefault="00BC32D1" w:rsidP="0056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Gebruikershandleiding aanwezig ja/nee</w:t>
            </w:r>
          </w:p>
        </w:tc>
        <w:tc>
          <w:tcPr>
            <w:tcW w:w="1417" w:type="dxa"/>
          </w:tcPr>
          <w:p w:rsidR="00BC32D1" w:rsidRPr="00564FA4" w:rsidRDefault="00B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564FA4" w:rsidRDefault="00564FA4">
      <w:pPr>
        <w:rPr>
          <w:b/>
          <w:sz w:val="20"/>
          <w:szCs w:val="20"/>
        </w:rPr>
      </w:pPr>
    </w:p>
    <w:p w:rsidR="00BC32D1" w:rsidRDefault="00BC32D1" w:rsidP="00BC32D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Notities:</w:t>
      </w:r>
    </w:p>
    <w:p w:rsidR="00BC32D1" w:rsidRDefault="00BC32D1" w:rsidP="00BC32D1">
      <w:pPr>
        <w:tabs>
          <w:tab w:val="left" w:pos="0"/>
          <w:tab w:val="right" w:leader="dot" w:pos="9214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C32D1" w:rsidRDefault="00BC32D1" w:rsidP="00BC32D1">
      <w:pPr>
        <w:tabs>
          <w:tab w:val="left" w:pos="0"/>
          <w:tab w:val="right" w:leader="dot" w:pos="9214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C32D1" w:rsidRDefault="00BC32D1" w:rsidP="00BC32D1">
      <w:pPr>
        <w:tabs>
          <w:tab w:val="left" w:pos="0"/>
          <w:tab w:val="right" w:leader="dot" w:pos="9214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C32D1" w:rsidRDefault="00BC32D1" w:rsidP="00BC32D1">
      <w:pPr>
        <w:tabs>
          <w:tab w:val="left" w:pos="0"/>
          <w:tab w:val="right" w:leader="dot" w:pos="9214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C32D1" w:rsidRPr="00564FA4" w:rsidRDefault="00BC32D1" w:rsidP="00BC32D1">
      <w:pPr>
        <w:tabs>
          <w:tab w:val="left" w:pos="0"/>
          <w:tab w:val="right" w:leader="dot" w:pos="9214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BC32D1" w:rsidRPr="00564FA4" w:rsidSect="00B43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A4"/>
    <w:rsid w:val="00564FA4"/>
    <w:rsid w:val="006A79D0"/>
    <w:rsid w:val="00B4312C"/>
    <w:rsid w:val="00B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609398D-1027-42FD-A458-AD1F9C73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1">
    <w:name w:val="Light Shading Accent 1"/>
    <w:basedOn w:val="Standaardtabel"/>
    <w:uiPriority w:val="60"/>
    <w:rsid w:val="00564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1">
    <w:name w:val="Light List Accent 1"/>
    <w:basedOn w:val="Standaardtabel"/>
    <w:uiPriority w:val="61"/>
    <w:rsid w:val="00564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3">
    <w:name w:val="Light List Accent 3"/>
    <w:basedOn w:val="Standaardtabel"/>
    <w:uiPriority w:val="61"/>
    <w:rsid w:val="00564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2">
    <w:name w:val="Light List Accent 2"/>
    <w:basedOn w:val="Standaardtabel"/>
    <w:uiPriority w:val="61"/>
    <w:rsid w:val="00564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BC32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Nederlandse Ondernemersvereniging voor Afbouwbedrij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NOA</dc:creator>
  <cp:keywords/>
  <dc:description/>
  <cp:lastModifiedBy>NOA | Erica van Aken</cp:lastModifiedBy>
  <cp:revision>2</cp:revision>
  <dcterms:created xsi:type="dcterms:W3CDTF">2019-07-30T07:05:00Z</dcterms:created>
  <dcterms:modified xsi:type="dcterms:W3CDTF">2019-07-30T07:05:00Z</dcterms:modified>
</cp:coreProperties>
</file>